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6B" w:rsidRPr="003A366B" w:rsidRDefault="003A366B" w:rsidP="003758DC">
      <w:pPr>
        <w:adjustRightInd w:val="0"/>
        <w:snapToGrid w:val="0"/>
        <w:jc w:val="center"/>
        <w:rPr>
          <w:rStyle w:val="Fett"/>
          <w:rFonts w:ascii="Times New Roman" w:hAnsi="Times New Roman" w:cs="Times New Roman"/>
          <w:sz w:val="24"/>
          <w:szCs w:val="24"/>
        </w:rPr>
      </w:pPr>
      <w:r w:rsidRPr="003A366B">
        <w:rPr>
          <w:rStyle w:val="Fett"/>
          <w:rFonts w:ascii="Times New Roman" w:hAnsi="Times New Roman" w:cs="Times New Roman"/>
          <w:sz w:val="24"/>
          <w:szCs w:val="24"/>
        </w:rPr>
        <w:t>Die Verarbeitung von Katastrophen und Traumata </w:t>
      </w:r>
    </w:p>
    <w:p w:rsidR="003A366B" w:rsidRPr="003A366B" w:rsidRDefault="003A366B" w:rsidP="003758DC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6B">
        <w:rPr>
          <w:rStyle w:val="Fett"/>
          <w:rFonts w:ascii="Times New Roman" w:hAnsi="Times New Roman" w:cs="Times New Roman"/>
          <w:sz w:val="24"/>
          <w:szCs w:val="24"/>
        </w:rPr>
        <w:t>in Literatur und fiktionalen Medienproduktionen</w:t>
      </w:r>
    </w:p>
    <w:p w:rsidR="006673EE" w:rsidRDefault="006673EE" w:rsidP="003758DC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FA" w:rsidRPr="003A366B" w:rsidRDefault="003A366B" w:rsidP="003758DC">
      <w:pPr>
        <w:adjustRightInd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6B">
        <w:rPr>
          <w:rFonts w:ascii="Times New Roman" w:hAnsi="Times New Roman" w:cs="Times New Roman"/>
          <w:b/>
          <w:sz w:val="24"/>
          <w:szCs w:val="24"/>
        </w:rPr>
        <w:t xml:space="preserve">Programm (Stand: </w:t>
      </w:r>
      <w:r w:rsidR="0039377F">
        <w:rPr>
          <w:rFonts w:ascii="Times New Roman" w:hAnsi="Times New Roman" w:cs="Times New Roman"/>
          <w:b/>
          <w:sz w:val="24"/>
          <w:szCs w:val="24"/>
        </w:rPr>
        <w:t>25</w:t>
      </w:r>
      <w:r w:rsidR="00552DCE" w:rsidRPr="003A366B">
        <w:rPr>
          <w:rFonts w:ascii="Times New Roman" w:hAnsi="Times New Roman" w:cs="Times New Roman"/>
          <w:b/>
          <w:sz w:val="24"/>
          <w:szCs w:val="24"/>
        </w:rPr>
        <w:t>.</w:t>
      </w:r>
      <w:r w:rsidRPr="003A366B">
        <w:rPr>
          <w:rFonts w:ascii="Times New Roman" w:hAnsi="Times New Roman" w:cs="Times New Roman"/>
          <w:b/>
          <w:sz w:val="24"/>
          <w:szCs w:val="24"/>
        </w:rPr>
        <w:t>8</w:t>
      </w:r>
      <w:r w:rsidR="00552DCE" w:rsidRPr="003A366B">
        <w:rPr>
          <w:rFonts w:ascii="Times New Roman" w:hAnsi="Times New Roman" w:cs="Times New Roman"/>
          <w:b/>
          <w:sz w:val="24"/>
          <w:szCs w:val="24"/>
        </w:rPr>
        <w:t>.2016)</w:t>
      </w:r>
    </w:p>
    <w:p w:rsidR="008800FA" w:rsidRDefault="008800FA" w:rsidP="003A366B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77F" w:rsidRPr="003A366B" w:rsidRDefault="0039377F" w:rsidP="003A366B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3A366B" w:rsidRPr="003A366B" w:rsidTr="00B11F43">
        <w:trPr>
          <w:jc w:val="center"/>
        </w:trPr>
        <w:tc>
          <w:tcPr>
            <w:tcW w:w="9062" w:type="dxa"/>
            <w:gridSpan w:val="3"/>
          </w:tcPr>
          <w:p w:rsidR="003A366B" w:rsidRDefault="003A366B" w:rsidP="003A36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66B" w:rsidRDefault="003A366B" w:rsidP="003A36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66B">
              <w:rPr>
                <w:rFonts w:ascii="Times New Roman" w:hAnsi="Times New Roman" w:cs="Times New Roman"/>
                <w:b/>
                <w:sz w:val="24"/>
                <w:szCs w:val="24"/>
              </w:rPr>
              <w:t>Dienstag, 27.9.2016</w:t>
            </w:r>
          </w:p>
          <w:p w:rsidR="003A366B" w:rsidRPr="003A366B" w:rsidRDefault="003A366B" w:rsidP="003A36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726" w:rsidRPr="0039377F" w:rsidTr="0039377F">
        <w:trPr>
          <w:jc w:val="center"/>
        </w:trPr>
        <w:tc>
          <w:tcPr>
            <w:tcW w:w="1413" w:type="dxa"/>
          </w:tcPr>
          <w:p w:rsidR="004D7726" w:rsidRPr="0039377F" w:rsidRDefault="00D96CAC" w:rsidP="00D96CAC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4D7726" w:rsidRPr="0039377F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D7726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Ina Hein</w:t>
            </w:r>
          </w:p>
          <w:p w:rsidR="004D7726" w:rsidRPr="0039377F" w:rsidRDefault="0039377F" w:rsidP="0039377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Japanologie, </w:t>
            </w:r>
            <w:r w:rsidR="004D7726" w:rsidRPr="0039377F">
              <w:rPr>
                <w:rFonts w:ascii="Times New Roman" w:hAnsi="Times New Roman" w:cs="Times New Roman"/>
                <w:sz w:val="24"/>
                <w:szCs w:val="24"/>
              </w:rPr>
              <w:t>Universität Wien</w:t>
            </w:r>
          </w:p>
        </w:tc>
        <w:tc>
          <w:tcPr>
            <w:tcW w:w="4105" w:type="dxa"/>
          </w:tcPr>
          <w:p w:rsidR="004D7726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Begrüßung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D96CAC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10:30-11</w:t>
            </w:r>
            <w:r w:rsidR="004D7726" w:rsidRPr="00393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D7726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Prof. Dr. Lisette Gebhardt </w:t>
            </w:r>
          </w:p>
          <w:p w:rsidR="004D7726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Japanologie, Universität Frankfurt</w:t>
            </w:r>
          </w:p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038AA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Belastungsdimensionen in Texten japanischer Schriftsteller nach 1945. Das literarisierte Trauma als konzeptuelles Problem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D96CAC" w:rsidP="00D96CAC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7726" w:rsidRPr="00393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15-12:0</w:t>
            </w:r>
            <w:r w:rsidR="000038AA" w:rsidRPr="00393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Dr. Barbara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Geilhorn</w:t>
            </w:r>
            <w:proofErr w:type="spellEnd"/>
          </w:p>
          <w:p w:rsidR="000038AA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Japanologie, FH Berlin </w:t>
            </w:r>
          </w:p>
        </w:tc>
        <w:tc>
          <w:tcPr>
            <w:tcW w:w="4105" w:type="dxa"/>
          </w:tcPr>
          <w:p w:rsidR="000038AA" w:rsidRPr="0039377F" w:rsidRDefault="003A366B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377F">
              <w:rPr>
                <w:rFonts w:ascii="Times New Roman" w:hAnsi="Times New Roman" w:cs="Times New Roman"/>
                <w:bCs/>
                <w:sz w:val="24"/>
                <w:szCs w:val="24"/>
                <w:lang w:val="en-US" w:bidi="de-DE"/>
              </w:rPr>
              <w:t xml:space="preserve">A Multifaceted Fukushima—Conflicting Images of the Loved Homeland in </w:t>
            </w:r>
            <w:proofErr w:type="spellStart"/>
            <w:r w:rsidRPr="0039377F">
              <w:rPr>
                <w:rFonts w:ascii="Times New Roman" w:hAnsi="Times New Roman" w:cs="Times New Roman"/>
                <w:bCs/>
                <w:sz w:val="24"/>
                <w:szCs w:val="24"/>
                <w:lang w:val="en-US" w:bidi="de-DE"/>
              </w:rPr>
              <w:t>Ōnobu</w:t>
            </w:r>
            <w:proofErr w:type="spellEnd"/>
            <w:r w:rsidRPr="0039377F">
              <w:rPr>
                <w:rFonts w:ascii="Times New Roman" w:hAnsi="Times New Roman" w:cs="Times New Roman"/>
                <w:bCs/>
                <w:sz w:val="24"/>
                <w:szCs w:val="24"/>
                <w:lang w:val="en-US" w:bidi="de-DE"/>
              </w:rPr>
              <w:t xml:space="preserve"> Pelican’s</w:t>
            </w:r>
            <w:r w:rsidRPr="003937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bidi="de-DE"/>
              </w:rPr>
              <w:t xml:space="preserve"> </w:t>
            </w:r>
            <w:proofErr w:type="spellStart"/>
            <w:r w:rsidRPr="003937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bidi="de-DE"/>
              </w:rPr>
              <w:t>Kiruannya</w:t>
            </w:r>
            <w:proofErr w:type="spellEnd"/>
            <w:r w:rsidRPr="003937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bidi="de-DE"/>
              </w:rPr>
              <w:t xml:space="preserve"> to </w:t>
            </w:r>
            <w:proofErr w:type="spellStart"/>
            <w:r w:rsidRPr="003937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bidi="de-DE"/>
              </w:rPr>
              <w:t>Uko</w:t>
            </w:r>
            <w:proofErr w:type="spellEnd"/>
            <w:r w:rsidRPr="003937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bidi="de-DE"/>
              </w:rPr>
              <w:t>-san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304F6F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12:00-14:00</w:t>
            </w:r>
          </w:p>
        </w:tc>
        <w:tc>
          <w:tcPr>
            <w:tcW w:w="7649" w:type="dxa"/>
            <w:gridSpan w:val="2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Mittagspause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3E0A9A" w:rsidP="003E0A9A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14:00-14</w:t>
            </w:r>
            <w:r w:rsidR="000038AA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3544" w:type="dxa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Prof. Dr. Hilaria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Gössmann</w:t>
            </w:r>
            <w:proofErr w:type="spellEnd"/>
          </w:p>
          <w:p w:rsidR="004D7726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Japanologie, Universität Trier</w:t>
            </w:r>
          </w:p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5" w:type="dxa"/>
          </w:tcPr>
          <w:p w:rsidR="000038AA" w:rsidRPr="0039377F" w:rsidRDefault="00C15FC3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Der Hund, der in </w:t>
            </w:r>
            <w:r w:rsidR="0039377F">
              <w:rPr>
                <w:rFonts w:ascii="Times New Roman" w:hAnsi="Times New Roman" w:cs="Times New Roman"/>
                <w:sz w:val="24"/>
                <w:szCs w:val="24"/>
              </w:rPr>
              <w:t>‚Fukushima‘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 blieb. Zur Thematisierung der Atomkatastrophe in Kinderbuch und Fernsehdrama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3E0A9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  <w:r w:rsidR="002053FB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2053FB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5-1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="002053FB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2053FB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  <w:p w:rsidR="002053FB" w:rsidRPr="0039377F" w:rsidRDefault="002053FB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Fukuoka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Asako</w:t>
            </w:r>
            <w:proofErr w:type="spellEnd"/>
          </w:p>
          <w:p w:rsidR="000038AA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Germanistik, Universität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Kôbe</w:t>
            </w:r>
            <w:proofErr w:type="spellEnd"/>
          </w:p>
        </w:tc>
        <w:tc>
          <w:tcPr>
            <w:tcW w:w="4105" w:type="dxa"/>
          </w:tcPr>
          <w:p w:rsidR="000038AA" w:rsidRPr="0039377F" w:rsidRDefault="002053FB" w:rsidP="00304F6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Auseinandersetzung mit medialer Erfahrung von Kata</w:t>
            </w:r>
            <w:r w:rsidR="00304F6F" w:rsidRPr="0039377F">
              <w:rPr>
                <w:rFonts w:ascii="Times New Roman" w:hAnsi="Times New Roman" w:cs="Times New Roman"/>
                <w:sz w:val="24"/>
                <w:szCs w:val="24"/>
              </w:rPr>
              <w:t>strophen. Zu Elfriede Jelineks „Kein Licht“</w:t>
            </w:r>
          </w:p>
        </w:tc>
      </w:tr>
      <w:tr w:rsidR="00552DCE" w:rsidRPr="0039377F" w:rsidTr="0039377F">
        <w:trPr>
          <w:jc w:val="center"/>
        </w:trPr>
        <w:tc>
          <w:tcPr>
            <w:tcW w:w="1413" w:type="dxa"/>
          </w:tcPr>
          <w:p w:rsidR="00552DCE" w:rsidRPr="0039377F" w:rsidRDefault="003E0A9A" w:rsidP="003E0A9A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2DCE" w:rsidRPr="00393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2DCE" w:rsidRPr="0039377F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  <w:gridSpan w:val="2"/>
          </w:tcPr>
          <w:p w:rsidR="00552DCE" w:rsidRPr="0039377F" w:rsidRDefault="00552DCE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Kaffeepause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3A366B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3E0A9A" w:rsidRPr="003937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0A9A" w:rsidRPr="00393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0A9A" w:rsidRPr="00393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A366B" w:rsidRPr="0039377F" w:rsidRDefault="003A366B" w:rsidP="0039377F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Iwata-Weickgenannt</w:t>
            </w:r>
            <w:proofErr w:type="spellEnd"/>
          </w:p>
          <w:p w:rsidR="004D7726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Japanologie, Universität Nagoya</w:t>
            </w:r>
          </w:p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0038AA" w:rsidRPr="0039377F" w:rsidRDefault="000E235D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In der Sper</w:t>
            </w:r>
            <w:r w:rsidR="0039377F">
              <w:rPr>
                <w:rFonts w:ascii="Times New Roman" w:hAnsi="Times New Roman" w:cs="Times New Roman"/>
                <w:sz w:val="24"/>
                <w:szCs w:val="24"/>
              </w:rPr>
              <w:t xml:space="preserve">rzone: </w:t>
            </w:r>
            <w:proofErr w:type="spellStart"/>
            <w:r w:rsidR="0039377F">
              <w:rPr>
                <w:rFonts w:ascii="Times New Roman" w:hAnsi="Times New Roman" w:cs="Times New Roman"/>
                <w:sz w:val="24"/>
                <w:szCs w:val="24"/>
              </w:rPr>
              <w:t>Yū</w:t>
            </w:r>
            <w:proofErr w:type="spellEnd"/>
            <w:r w:rsidR="0039377F">
              <w:rPr>
                <w:rFonts w:ascii="Times New Roman" w:hAnsi="Times New Roman" w:cs="Times New Roman"/>
                <w:sz w:val="24"/>
                <w:szCs w:val="24"/>
              </w:rPr>
              <w:t xml:space="preserve"> Miri und ‚Fukushima‘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3E0A9A" w:rsidP="003E0A9A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  <w:r w:rsidR="00552DCE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45-18</w:t>
            </w:r>
            <w:r w:rsidR="00552DCE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:00</w:t>
            </w:r>
          </w:p>
        </w:tc>
        <w:tc>
          <w:tcPr>
            <w:tcW w:w="3544" w:type="dxa"/>
          </w:tcPr>
          <w:p w:rsidR="000038AA" w:rsidRPr="0039377F" w:rsidRDefault="0039377F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Yū</w:t>
            </w:r>
            <w:proofErr w:type="spellEnd"/>
            <w:r w:rsidR="000038AA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Miri</w:t>
            </w:r>
          </w:p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5" w:type="dxa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Leben und Sch</w:t>
            </w:r>
            <w:r w:rsid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eiben in Fukushima</w:t>
            </w:r>
          </w:p>
        </w:tc>
      </w:tr>
    </w:tbl>
    <w:p w:rsidR="003A366B" w:rsidRPr="0039377F" w:rsidRDefault="003A366B">
      <w:pPr>
        <w:rPr>
          <w:rFonts w:ascii="Times New Roman" w:hAnsi="Times New Roman" w:cs="Times New Roman"/>
        </w:rPr>
      </w:pPr>
    </w:p>
    <w:p w:rsidR="0023064E" w:rsidRPr="0039377F" w:rsidRDefault="0023064E">
      <w:pPr>
        <w:rPr>
          <w:rFonts w:ascii="Times New Roman" w:hAnsi="Times New Roman" w:cs="Times New Roman"/>
        </w:rPr>
      </w:pPr>
    </w:p>
    <w:p w:rsidR="0039377F" w:rsidRPr="0039377F" w:rsidRDefault="0039377F">
      <w:pPr>
        <w:rPr>
          <w:rFonts w:ascii="Times New Roman" w:hAnsi="Times New Roman" w:cs="Times New Roman"/>
        </w:rPr>
      </w:pPr>
    </w:p>
    <w:p w:rsidR="0039377F" w:rsidRPr="0039377F" w:rsidRDefault="0039377F">
      <w:pPr>
        <w:rPr>
          <w:rFonts w:ascii="Times New Roman" w:hAnsi="Times New Roman" w:cs="Times New Roman"/>
        </w:rPr>
      </w:pPr>
    </w:p>
    <w:p w:rsidR="0039377F" w:rsidRPr="0039377F" w:rsidRDefault="0039377F">
      <w:pPr>
        <w:rPr>
          <w:rFonts w:ascii="Times New Roman" w:hAnsi="Times New Roman" w:cs="Times New Roman"/>
        </w:rPr>
      </w:pPr>
    </w:p>
    <w:p w:rsidR="0023064E" w:rsidRPr="0039377F" w:rsidRDefault="0023064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3A366B" w:rsidRPr="0039377F" w:rsidTr="00F14F80">
        <w:trPr>
          <w:jc w:val="center"/>
        </w:trPr>
        <w:tc>
          <w:tcPr>
            <w:tcW w:w="9062" w:type="dxa"/>
            <w:gridSpan w:val="3"/>
          </w:tcPr>
          <w:p w:rsidR="0039377F" w:rsidRPr="0039377F" w:rsidRDefault="0039377F" w:rsidP="003A36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A366B" w:rsidRPr="0039377F" w:rsidRDefault="003A366B" w:rsidP="003A36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Mittwoch, 28.9.2016</w:t>
            </w:r>
          </w:p>
          <w:p w:rsidR="0039377F" w:rsidRPr="0039377F" w:rsidRDefault="0039377F" w:rsidP="003A366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552DCE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10:</w:t>
            </w:r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-11:</w:t>
            </w:r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3544" w:type="dxa"/>
          </w:tcPr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Dr. Daniela Tan</w:t>
            </w:r>
          </w:p>
          <w:p w:rsidR="000038AA" w:rsidRPr="0039377F" w:rsidRDefault="004D7726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Japanologie, Universität Zürich</w:t>
            </w:r>
          </w:p>
        </w:tc>
        <w:tc>
          <w:tcPr>
            <w:tcW w:w="4105" w:type="dxa"/>
          </w:tcPr>
          <w:p w:rsidR="000038AA" w:rsidRPr="0039377F" w:rsidRDefault="003A366B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37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Witnessing </w:t>
            </w:r>
            <w:r w:rsidR="00C15FC3" w:rsidRPr="003937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Impossible – Writing Trauma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552DCE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11:</w:t>
            </w:r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-12:</w:t>
            </w:r>
            <w:r w:rsidR="004D31E1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00</w:t>
            </w:r>
          </w:p>
        </w:tc>
        <w:tc>
          <w:tcPr>
            <w:tcW w:w="3544" w:type="dxa"/>
          </w:tcPr>
          <w:p w:rsidR="00C15FC3" w:rsidRPr="0039377F" w:rsidRDefault="00C15FC3" w:rsidP="00C1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Ina Hein</w:t>
            </w:r>
          </w:p>
          <w:p w:rsidR="000038AA" w:rsidRPr="0039377F" w:rsidRDefault="00C15FC3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Japanologie, Universität Wie</w:t>
            </w:r>
            <w:r w:rsidR="00FC084B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4105" w:type="dxa"/>
          </w:tcPr>
          <w:p w:rsidR="000038AA" w:rsidRPr="0039377F" w:rsidRDefault="00FB1434" w:rsidP="00FB1434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Schlacht von </w:t>
            </w:r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Okinawa: 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Literarische </w:t>
            </w:r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Strategie</w:t>
            </w: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 der Auseinandersetzung mit traumatischen Kriegserlebnissen bei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Medoruma</w:t>
            </w:r>
            <w:proofErr w:type="spellEnd"/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Shun</w:t>
            </w:r>
          </w:p>
        </w:tc>
      </w:tr>
      <w:tr w:rsidR="00552DCE" w:rsidRPr="0039377F" w:rsidTr="0039377F">
        <w:trPr>
          <w:jc w:val="center"/>
        </w:trPr>
        <w:tc>
          <w:tcPr>
            <w:tcW w:w="1413" w:type="dxa"/>
          </w:tcPr>
          <w:p w:rsidR="00552DCE" w:rsidRPr="0039377F" w:rsidRDefault="004D31E1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12:00</w:t>
            </w:r>
            <w:r w:rsidR="00552DCE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-14:00</w:t>
            </w:r>
          </w:p>
        </w:tc>
        <w:tc>
          <w:tcPr>
            <w:tcW w:w="7649" w:type="dxa"/>
            <w:gridSpan w:val="2"/>
          </w:tcPr>
          <w:p w:rsidR="00552DCE" w:rsidRPr="0039377F" w:rsidRDefault="00552DCE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Mittagspause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552DCE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14:00-14:45</w:t>
            </w:r>
          </w:p>
        </w:tc>
        <w:tc>
          <w:tcPr>
            <w:tcW w:w="3544" w:type="dxa"/>
          </w:tcPr>
          <w:p w:rsidR="00C15FC3" w:rsidRPr="0039377F" w:rsidRDefault="000038AA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 w:type="page"/>
            </w:r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Adam </w:t>
            </w:r>
            <w:proofErr w:type="spellStart"/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Gregus</w:t>
            </w:r>
            <w:proofErr w:type="spellEnd"/>
            <w:r w:rsidR="00C15FC3"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M.A.</w:t>
            </w:r>
          </w:p>
          <w:p w:rsidR="00C15FC3" w:rsidRPr="0039377F" w:rsidRDefault="00C15FC3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Japanologie, Universität Trier </w:t>
            </w:r>
          </w:p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5" w:type="dxa"/>
          </w:tcPr>
          <w:p w:rsidR="000038AA" w:rsidRPr="0039377F" w:rsidRDefault="008E77A5" w:rsidP="008E77A5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>Eien</w:t>
            </w:r>
            <w:proofErr w:type="spellEnd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  <w:proofErr w:type="spellEnd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Zero</w:t>
            </w:r>
            <w:r w:rsidR="00437676"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: Zwischen Antikriegsappell und 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nationalistischem Sentiment</w:t>
            </w:r>
          </w:p>
        </w:tc>
      </w:tr>
      <w:tr w:rsidR="000038AA" w:rsidRPr="0039377F" w:rsidTr="0039377F">
        <w:trPr>
          <w:jc w:val="center"/>
        </w:trPr>
        <w:tc>
          <w:tcPr>
            <w:tcW w:w="1413" w:type="dxa"/>
          </w:tcPr>
          <w:p w:rsidR="000038AA" w:rsidRPr="0039377F" w:rsidRDefault="00552DCE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14:45-15:30</w:t>
            </w:r>
          </w:p>
        </w:tc>
        <w:tc>
          <w:tcPr>
            <w:tcW w:w="3544" w:type="dxa"/>
          </w:tcPr>
          <w:p w:rsidR="00C15FC3" w:rsidRPr="0039377F" w:rsidRDefault="00C15FC3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Griseldis</w:t>
            </w:r>
            <w:proofErr w:type="spellEnd"/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Kirsch</w:t>
            </w:r>
          </w:p>
          <w:p w:rsidR="004D7726" w:rsidRPr="0039377F" w:rsidRDefault="00C15FC3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Japanologie, SOAS London</w:t>
            </w:r>
          </w:p>
          <w:p w:rsidR="000038AA" w:rsidRPr="0039377F" w:rsidRDefault="000038AA" w:rsidP="003A366B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5" w:type="dxa"/>
          </w:tcPr>
          <w:p w:rsidR="000038AA" w:rsidRPr="0039377F" w:rsidRDefault="00C15FC3" w:rsidP="00C15FC3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Ein Sieg in der Niederlage - Der </w:t>
            </w:r>
            <w:proofErr w:type="spellStart"/>
            <w:r w:rsidRPr="0039377F">
              <w:rPr>
                <w:rFonts w:ascii="Times New Roman" w:hAnsi="Times New Roman" w:cs="Times New Roman"/>
                <w:sz w:val="24"/>
                <w:szCs w:val="24"/>
              </w:rPr>
              <w:t>Tennô</w:t>
            </w:r>
            <w:proofErr w:type="spellEnd"/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 als Held in </w:t>
            </w:r>
            <w:proofErr w:type="spellStart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>Nihon</w:t>
            </w:r>
            <w:proofErr w:type="spellEnd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  <w:proofErr w:type="spellEnd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>ichiban</w:t>
            </w:r>
            <w:proofErr w:type="spellEnd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>nagai</w:t>
            </w:r>
            <w:proofErr w:type="spellEnd"/>
            <w:r w:rsidRPr="00393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</w:t>
            </w:r>
            <w:r w:rsidRPr="0039377F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</w:tc>
      </w:tr>
      <w:tr w:rsidR="00552DCE" w:rsidRPr="0039377F" w:rsidTr="0039377F">
        <w:trPr>
          <w:jc w:val="center"/>
        </w:trPr>
        <w:tc>
          <w:tcPr>
            <w:tcW w:w="1413" w:type="dxa"/>
          </w:tcPr>
          <w:p w:rsidR="00552DCE" w:rsidRPr="0039377F" w:rsidRDefault="00552DCE" w:rsidP="000038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15:30-16:00</w:t>
            </w:r>
          </w:p>
        </w:tc>
        <w:tc>
          <w:tcPr>
            <w:tcW w:w="7649" w:type="dxa"/>
            <w:gridSpan w:val="2"/>
          </w:tcPr>
          <w:p w:rsidR="00552DCE" w:rsidRPr="0039377F" w:rsidRDefault="00C15FC3" w:rsidP="000038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37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Abschlussdiskussion</w:t>
            </w:r>
          </w:p>
        </w:tc>
      </w:tr>
    </w:tbl>
    <w:p w:rsidR="00C15FC3" w:rsidRDefault="00C15FC3"/>
    <w:p w:rsidR="00C15FC3" w:rsidRPr="00C15FC3" w:rsidRDefault="00C15FC3" w:rsidP="00C15FC3"/>
    <w:p w:rsidR="00C15FC3" w:rsidRPr="00C15FC3" w:rsidRDefault="00C15FC3" w:rsidP="00C15FC3"/>
    <w:p w:rsidR="00C15FC3" w:rsidRDefault="00C15FC3" w:rsidP="00C15FC3"/>
    <w:p w:rsidR="00495764" w:rsidRDefault="00C15FC3" w:rsidP="00C15FC3">
      <w:pPr>
        <w:tabs>
          <w:tab w:val="left" w:pos="1680"/>
        </w:tabs>
      </w:pPr>
      <w:r>
        <w:tab/>
      </w:r>
    </w:p>
    <w:p w:rsidR="00C15FC3" w:rsidRPr="00C15FC3" w:rsidRDefault="00C15FC3" w:rsidP="00C15FC3">
      <w:pPr>
        <w:tabs>
          <w:tab w:val="left" w:pos="1680"/>
        </w:tabs>
        <w:rPr>
          <w:lang w:val="de-DE"/>
        </w:rPr>
      </w:pPr>
    </w:p>
    <w:sectPr w:rsidR="00C15FC3" w:rsidRPr="00C15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FA"/>
    <w:rsid w:val="00001DF2"/>
    <w:rsid w:val="000038AA"/>
    <w:rsid w:val="00054EF1"/>
    <w:rsid w:val="000E235D"/>
    <w:rsid w:val="001312C4"/>
    <w:rsid w:val="002053FB"/>
    <w:rsid w:val="0023064E"/>
    <w:rsid w:val="002924AA"/>
    <w:rsid w:val="00304F6F"/>
    <w:rsid w:val="003758DC"/>
    <w:rsid w:val="0039377F"/>
    <w:rsid w:val="003A366B"/>
    <w:rsid w:val="003E0A9A"/>
    <w:rsid w:val="00437676"/>
    <w:rsid w:val="00472AD8"/>
    <w:rsid w:val="00495764"/>
    <w:rsid w:val="004D31E1"/>
    <w:rsid w:val="004D7726"/>
    <w:rsid w:val="00552DCE"/>
    <w:rsid w:val="006673EE"/>
    <w:rsid w:val="007F3F8C"/>
    <w:rsid w:val="008800FA"/>
    <w:rsid w:val="008E77A5"/>
    <w:rsid w:val="009E491B"/>
    <w:rsid w:val="00B36019"/>
    <w:rsid w:val="00B3690B"/>
    <w:rsid w:val="00B4378B"/>
    <w:rsid w:val="00C15FC3"/>
    <w:rsid w:val="00D96CAC"/>
    <w:rsid w:val="00F31815"/>
    <w:rsid w:val="00F7724A"/>
    <w:rsid w:val="00F97A4D"/>
    <w:rsid w:val="00FB1434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B51E-B901-4262-BA58-31EFF58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0FA"/>
    <w:pPr>
      <w:spacing w:after="0" w:line="240" w:lineRule="auto"/>
    </w:pPr>
    <w:rPr>
      <w:rFonts w:ascii="Georgia" w:eastAsia="MS Mincho" w:hAnsi="Georgia" w:cs="Georgia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A3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34</cp:revision>
  <dcterms:created xsi:type="dcterms:W3CDTF">2016-07-20T15:16:00Z</dcterms:created>
  <dcterms:modified xsi:type="dcterms:W3CDTF">2016-08-25T10:31:00Z</dcterms:modified>
</cp:coreProperties>
</file>